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538AB68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4FAA7570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</w:t>
      </w:r>
      <w:r w:rsidR="00E02E60" w:rsidRPr="0087179E">
        <w:rPr>
          <w:rFonts w:cs="Calibri"/>
          <w:b/>
          <w:sz w:val="16"/>
        </w:rPr>
        <w:t>-</w:t>
      </w:r>
      <w:r w:rsidR="0087179E" w:rsidRPr="0087179E">
        <w:rPr>
          <w:rFonts w:cs="Calibri"/>
          <w:b/>
          <w:sz w:val="16"/>
        </w:rPr>
        <w:t>c</w:t>
      </w:r>
      <w:r w:rsidRPr="00404793">
        <w:rPr>
          <w:rFonts w:cs="Calibri"/>
          <w:sz w:val="16"/>
        </w:rPr>
        <w:t xml:space="preserve"> oraz lit. </w:t>
      </w:r>
      <w:r w:rsidR="007D76E6">
        <w:rPr>
          <w:rFonts w:cs="Calibri"/>
          <w:b/>
          <w:sz w:val="16"/>
        </w:rPr>
        <w:t>f-</w:t>
      </w:r>
      <w:bookmarkStart w:id="0" w:name="_GoBack"/>
      <w:bookmarkEnd w:id="0"/>
      <w:r w:rsidR="007D76E6">
        <w:rPr>
          <w:rFonts w:cs="Calibri"/>
          <w:b/>
          <w:sz w:val="16"/>
        </w:rPr>
        <w:t>g</w:t>
      </w:r>
      <w:r w:rsidRPr="00404793">
        <w:rPr>
          <w:rFonts w:cs="Calibri"/>
          <w:sz w:val="16"/>
        </w:rPr>
        <w:t xml:space="preserve"> 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CAB3C53" w14:textId="77777777" w:rsidR="007F13E2" w:rsidRPr="00D772BF" w:rsidRDefault="007F13E2" w:rsidP="007F13E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14:paraId="2035E6B7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777777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C286-CEB9-46EA-8FA8-A3D154E4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6</cp:revision>
  <cp:lastPrinted>2018-07-20T05:36:00Z</cp:lastPrinted>
  <dcterms:created xsi:type="dcterms:W3CDTF">2018-06-18T06:34:00Z</dcterms:created>
  <dcterms:modified xsi:type="dcterms:W3CDTF">2018-07-20T05:36:00Z</dcterms:modified>
</cp:coreProperties>
</file>