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67D72" w:rsidRPr="00567D72" w:rsidRDefault="00416F33" w:rsidP="00567D72">
      <w:pPr>
        <w:ind w:left="1134" w:hanging="1134"/>
        <w:rPr>
          <w:b/>
          <w:i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</w:t>
      </w:r>
      <w:r w:rsidR="00567D72" w:rsidRPr="00567D72">
        <w:rPr>
          <w:b/>
          <w:i/>
          <w:sz w:val="28"/>
        </w:rPr>
        <w:t>Anestezjologia i Intensywna Terapia (Szpital Św. Rodziny) – lekarz specjalista II stopnia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 xml:space="preserve">Godzina świadczenia usług </w:t>
            </w:r>
            <w:r w:rsidR="00567D72">
              <w:rPr>
                <w:sz w:val="18"/>
                <w:szCs w:val="18"/>
              </w:rPr>
              <w:t xml:space="preserve"> anestezjologicznych w Szpitalu Św. Rodziny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567D7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</w:t>
            </w:r>
            <w:r w:rsidR="00567D72">
              <w:rPr>
                <w:sz w:val="18"/>
                <w:szCs w:val="18"/>
              </w:rPr>
              <w:t xml:space="preserve"> anestezjologicznych w Szpitalu Św. Rodziny na Dziale Operacyjno-Pooperacyjnym (SALE OPERACYJNE)</w:t>
            </w:r>
            <w:r w:rsidRPr="007628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567D7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404793" w:rsidRDefault="00DC2F8A" w:rsidP="00D8243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DC2F8A"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8243A" w:rsidRPr="00404793">
        <w:rPr>
          <w:rFonts w:asciiTheme="minorHAnsi" w:hAnsiTheme="minorHAnsi" w:cstheme="minorHAnsi"/>
          <w:sz w:val="16"/>
        </w:rPr>
        <w:tab/>
      </w:r>
      <w:r w:rsidR="00D8243A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D8243A"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8243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DC2F8A" w:rsidRDefault="00DC2F8A" w:rsidP="00D8243A">
      <w:pPr>
        <w:spacing w:after="0" w:line="240" w:lineRule="auto"/>
        <w:rPr>
          <w:rFonts w:cs="Calibri"/>
          <w:b/>
          <w:sz w:val="16"/>
        </w:rPr>
      </w:pPr>
    </w:p>
    <w:p w:rsidR="00DC2F8A" w:rsidRDefault="00DC2F8A" w:rsidP="00D8243A">
      <w:pPr>
        <w:spacing w:after="0" w:line="240" w:lineRule="auto"/>
        <w:rPr>
          <w:rFonts w:cs="Calibri"/>
          <w:b/>
          <w:sz w:val="16"/>
        </w:rPr>
      </w:pPr>
    </w:p>
    <w:p w:rsidR="00412D44" w:rsidRDefault="00412D44" w:rsidP="00D8243A">
      <w:pPr>
        <w:spacing w:after="0" w:line="240" w:lineRule="auto"/>
        <w:rPr>
          <w:rFonts w:cs="Calibri"/>
          <w:b/>
          <w:sz w:val="16"/>
        </w:rPr>
      </w:pP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lastRenderedPageBreak/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 w:rsidR="00653DE7">
        <w:rPr>
          <w:rFonts w:cs="Calibri"/>
          <w:sz w:val="16"/>
        </w:rPr>
        <w:t>4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>lit. a-c</w:t>
      </w:r>
      <w:r w:rsidRPr="00DA1011">
        <w:rPr>
          <w:rFonts w:cs="Calibri"/>
          <w:sz w:val="16"/>
        </w:rPr>
        <w:t xml:space="preserve"> oraz lit. </w:t>
      </w:r>
      <w:r w:rsidR="00C604E7" w:rsidRPr="00DA1011">
        <w:rPr>
          <w:rFonts w:cs="Calibri"/>
          <w:b/>
          <w:sz w:val="16"/>
        </w:rPr>
        <w:t>d</w:t>
      </w:r>
      <w:r w:rsidR="00DA1011">
        <w:rPr>
          <w:rFonts w:cs="Calibri"/>
          <w:b/>
          <w:sz w:val="16"/>
        </w:rPr>
        <w:t xml:space="preserve"> </w:t>
      </w:r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8243A">
      <w:pPr>
        <w:ind w:left="7371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8243A" w:rsidRPr="00D8243A" w:rsidRDefault="00D8243A" w:rsidP="00D8243A">
      <w:pPr>
        <w:ind w:left="7371"/>
        <w:rPr>
          <w:i/>
          <w:color w:val="FF0000"/>
          <w:sz w:val="20"/>
          <w:lang w:eastAsia="pl-PL"/>
        </w:rPr>
      </w:pPr>
    </w:p>
    <w:p w:rsidR="00DA1011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0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C2F8A" w:rsidRPr="0066211B" w:rsidRDefault="00DC2F8A" w:rsidP="00DC2F8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1" w:name="_Toc505780038"/>
      <w:r w:rsidRPr="0066211B"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</w:t>
      </w:r>
      <w:r w:rsidRPr="00B61CE6">
        <w:rPr>
          <w:rFonts w:eastAsia="Calibri" w:cstheme="minorHAnsi"/>
          <w:sz w:val="16"/>
          <w:szCs w:val="16"/>
        </w:rPr>
        <w:t xml:space="preserve">podstawa z art. 6 ust. 1 lit. a ogólnego rozporządzenia o ochronie danych osobowych z dnia 27 kwietnia 2016 r. 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:rsidR="00DC2F8A" w:rsidRPr="00D772BF" w:rsidRDefault="00D8243A" w:rsidP="00DC2F8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DC2F8A"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</w:t>
      </w:r>
      <w:r w:rsidR="00DC2F8A">
        <w:rPr>
          <w:rFonts w:eastAsia="Calibri" w:cstheme="minorHAnsi"/>
          <w:sz w:val="16"/>
          <w:szCs w:val="16"/>
        </w:rPr>
        <w:t>, a w przypadku zawarcia umowy, przez cały okres na który została ona zawarta, a nadto przez okres 12 miesięcy od  dnia jej wygaśnięcia lub rozwiązania.</w:t>
      </w:r>
    </w:p>
    <w:p w:rsidR="00D8243A" w:rsidRPr="00D772BF" w:rsidRDefault="00D8243A" w:rsidP="00DC2F8A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653DE7" w:rsidRDefault="00DC2F8A" w:rsidP="00D8243A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 w:rsidRPr="0066211B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66211B"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 w:rsidRPr="0066211B"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bookmarkStart w:id="2" w:name="_GoBack"/>
      <w:bookmarkEnd w:id="2"/>
      <w:r w:rsidR="00653DE7" w:rsidRPr="00653DE7">
        <w:rPr>
          <w:rFonts w:eastAsia="Calibri" w:cstheme="minorHAnsi"/>
          <w:color w:val="FF0000"/>
          <w:sz w:val="16"/>
          <w:szCs w:val="16"/>
        </w:rPr>
        <w:t>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Pr="00D772BF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2D44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67D72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3DE7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6106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A1011"/>
    <w:rsid w:val="00DB77DE"/>
    <w:rsid w:val="00DC2F8A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5613F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F3E5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1F8B-ACAB-4D7B-8C7C-10A2C39F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6</cp:revision>
  <cp:lastPrinted>2018-07-31T05:42:00Z</cp:lastPrinted>
  <dcterms:created xsi:type="dcterms:W3CDTF">2018-08-21T05:13:00Z</dcterms:created>
  <dcterms:modified xsi:type="dcterms:W3CDTF">2018-08-22T05:35:00Z</dcterms:modified>
</cp:coreProperties>
</file>