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0077C8AE" w14:textId="1239CF17" w:rsidR="008E512A" w:rsidRPr="004E0F8A" w:rsidRDefault="00416F33" w:rsidP="00560A3E">
      <w:pPr>
        <w:pBdr>
          <w:bottom w:val="single" w:sz="4" w:space="1" w:color="auto"/>
        </w:pBdr>
        <w:spacing w:after="0"/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>Zakres</w:t>
      </w:r>
      <w:r w:rsidR="00642FC2">
        <w:rPr>
          <w:rFonts w:ascii="Arial" w:hAnsi="Arial" w:cs="Arial"/>
          <w:b/>
          <w:i/>
          <w:sz w:val="28"/>
        </w:rPr>
        <w:t xml:space="preserve"> 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lekarz</w:t>
      </w:r>
      <w:r w:rsidR="001C52C5" w:rsidRPr="004E0F8A">
        <w:rPr>
          <w:rFonts w:ascii="Arial" w:hAnsi="Arial" w:cs="Arial"/>
          <w:b/>
          <w:i/>
          <w:sz w:val="28"/>
        </w:rPr>
        <w:t>–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880353">
        <w:rPr>
          <w:rFonts w:ascii="Arial" w:hAnsi="Arial" w:cs="Arial"/>
          <w:b/>
          <w:i/>
          <w:sz w:val="28"/>
        </w:rPr>
        <w:t>Oddział</w:t>
      </w:r>
      <w:r w:rsidRPr="004E0F8A">
        <w:rPr>
          <w:rFonts w:ascii="Arial" w:hAnsi="Arial" w:cs="Arial"/>
          <w:b/>
          <w:i/>
          <w:sz w:val="28"/>
        </w:rPr>
        <w:t xml:space="preserve"> (Szpital Św. Józefa)</w:t>
      </w:r>
    </w:p>
    <w:p w14:paraId="0E5A6CAB" w14:textId="77777777"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pediatrii 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14:paraId="0D910510" w14:textId="77777777" w:rsidTr="00B8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A5D98D6" w14:textId="77777777"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03BD20E3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09A36176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vAlign w:val="center"/>
          </w:tcPr>
          <w:p w14:paraId="5BDE99CC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05BF0E37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14:paraId="0E3CCDBB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F7BE951" w14:textId="77777777"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1FB28C3D" w14:textId="7A72A157" w:rsidR="00895A26" w:rsidRPr="004E0F8A" w:rsidRDefault="00AD6AD8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D6AD8">
              <w:rPr>
                <w:rFonts w:ascii="Arial" w:hAnsi="Arial" w:cs="Arial"/>
                <w:sz w:val="18"/>
                <w:szCs w:val="18"/>
              </w:rPr>
              <w:t>Usługa realizacji zadań lekarza na Oddziale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D6AD8">
              <w:rPr>
                <w:rFonts w:ascii="Arial" w:hAnsi="Arial" w:cs="Arial"/>
                <w:sz w:val="18"/>
                <w:szCs w:val="18"/>
              </w:rPr>
              <w:t xml:space="preserve"> Stawka ryczałtowa za każdy miesiąc za min. 140 godzin</w:t>
            </w:r>
          </w:p>
        </w:tc>
        <w:tc>
          <w:tcPr>
            <w:tcW w:w="1839" w:type="dxa"/>
            <w:vAlign w:val="bottom"/>
          </w:tcPr>
          <w:p w14:paraId="1FBAC266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5AC08C68" w14:textId="1CAB0758" w:rsidR="00895A26" w:rsidRPr="004E0F8A" w:rsidRDefault="00295CFD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bottom"/>
          </w:tcPr>
          <w:p w14:paraId="27D76B51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05655E" w:rsidRPr="004E0F8A" w14:paraId="0BE0F699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AE5044" w14:textId="50610C9E" w:rsidR="0005655E" w:rsidRPr="004E0F8A" w:rsidRDefault="0005655E" w:rsidP="002471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14:paraId="704A05EF" w14:textId="362DFCB7" w:rsidR="0005655E" w:rsidRPr="00AD6AD8" w:rsidRDefault="0005655E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655E">
              <w:t>Godzina świadczenia usług</w:t>
            </w:r>
          </w:p>
        </w:tc>
        <w:tc>
          <w:tcPr>
            <w:tcW w:w="1839" w:type="dxa"/>
            <w:vAlign w:val="bottom"/>
          </w:tcPr>
          <w:p w14:paraId="62D29BBB" w14:textId="77376D86" w:rsidR="0005655E" w:rsidRPr="004E0F8A" w:rsidRDefault="0005655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  <w:tc>
          <w:tcPr>
            <w:tcW w:w="2934" w:type="dxa"/>
            <w:vAlign w:val="center"/>
          </w:tcPr>
          <w:p w14:paraId="44AD4327" w14:textId="4C90A73B" w:rsidR="0005655E" w:rsidRPr="004E0F8A" w:rsidRDefault="00295CFD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58" w:type="dxa"/>
            <w:vAlign w:val="bottom"/>
          </w:tcPr>
          <w:p w14:paraId="45F6106D" w14:textId="33041364" w:rsidR="0005655E" w:rsidRPr="004E0F8A" w:rsidRDefault="0005655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</w:p>
        </w:tc>
      </w:tr>
    </w:tbl>
    <w:p w14:paraId="12708006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9BA752E" w14:textId="77777777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91D2E2F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F818329" w14:textId="77777777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4A2226F4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2B8D3DD7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77777777" w:rsidR="00B8421C" w:rsidRPr="00227EDD" w:rsidRDefault="00B8421C" w:rsidP="00B8421C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4F5A529" w14:textId="77777777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7814915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5C4A96E" w14:textId="1AA47E7E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3395733A" w14:textId="07724E8B" w:rsidR="00AD6AD8" w:rsidRDefault="00AD6AD8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473BCF23" w14:textId="77777777" w:rsidR="00AD6AD8" w:rsidRDefault="00AD6AD8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2B8B7F95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007D9E0" w14:textId="41F2C7F5" w:rsidR="00B8421C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19EDD46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DA4C838" w14:textId="53FB2BF1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5D1AE4A" w14:textId="381842BF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0384A13A" w14:textId="34DEB10D" w:rsid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0" w:name="_Toc505780037"/>
    </w:p>
    <w:p w14:paraId="5E3AFEBC" w14:textId="77777777" w:rsidR="00B8421C" w:rsidRP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A40D491" w14:textId="77777777" w:rsidR="00B8421C" w:rsidRPr="00227EDD" w:rsidRDefault="00B8421C" w:rsidP="00B842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427A088" w14:textId="77777777" w:rsidR="00B8421C" w:rsidRPr="00227EDD" w:rsidRDefault="00B8421C" w:rsidP="00B8421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41F2E6E8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81F7BE4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E0BFCE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2B23D8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ADF6D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2A16CB" w14:textId="77777777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EB91415" w14:textId="77777777" w:rsidR="00B8421C" w:rsidRPr="00227EDD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5A4FCF98" w14:textId="77777777"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14:paraId="42DBEE0F" w14:textId="77777777"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655E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95CFD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0A3E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2FC2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53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670C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D6AD8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21C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46C7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Królska</cp:lastModifiedBy>
  <cp:revision>6</cp:revision>
  <cp:lastPrinted>2018-02-14T07:21:00Z</cp:lastPrinted>
  <dcterms:created xsi:type="dcterms:W3CDTF">2021-02-02T07:19:00Z</dcterms:created>
  <dcterms:modified xsi:type="dcterms:W3CDTF">2021-03-03T16:07:00Z</dcterms:modified>
</cp:coreProperties>
</file>