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F07DBAD" w14:textId="02CB7F29" w:rsidR="006F639D" w:rsidRPr="00A869EA" w:rsidRDefault="006F639D" w:rsidP="006F639D">
      <w:pPr>
        <w:ind w:left="1701" w:hanging="1417"/>
        <w:contextualSpacing/>
        <w:jc w:val="both"/>
        <w:rPr>
          <w:rFonts w:ascii="Arial" w:hAnsi="Arial" w:cs="Arial"/>
          <w:b/>
        </w:rPr>
      </w:pPr>
      <w:r w:rsidRPr="00A869EA">
        <w:rPr>
          <w:rFonts w:ascii="Arial" w:hAnsi="Arial" w:cs="Arial"/>
          <w:b/>
        </w:rPr>
        <w:t xml:space="preserve">Zakres: PEDIATRIA </w:t>
      </w:r>
      <w:r w:rsidR="00F82E74">
        <w:rPr>
          <w:rFonts w:ascii="Arial" w:hAnsi="Arial" w:cs="Arial"/>
          <w:b/>
        </w:rPr>
        <w:t>– Lekarz Oddziału Dzieci Starszych</w:t>
      </w:r>
      <w:r w:rsidRPr="00A869EA">
        <w:rPr>
          <w:rFonts w:ascii="Arial" w:hAnsi="Arial" w:cs="Arial"/>
          <w:b/>
        </w:rPr>
        <w:t xml:space="preserve"> II - Zar</w:t>
      </w:r>
      <w:r>
        <w:rPr>
          <w:rFonts w:ascii="Arial" w:hAnsi="Arial" w:cs="Arial"/>
          <w:b/>
        </w:rPr>
        <w:t>ządzanie Oddziałem w </w:t>
      </w:r>
      <w:r w:rsidRPr="00A869EA">
        <w:rPr>
          <w:rFonts w:ascii="Arial" w:hAnsi="Arial" w:cs="Arial"/>
          <w:b/>
        </w:rPr>
        <w:t xml:space="preserve">roli Kierownika Oddziału </w:t>
      </w:r>
    </w:p>
    <w:p w14:paraId="5B834068" w14:textId="77777777" w:rsidR="006F639D" w:rsidRPr="001269AE" w:rsidRDefault="006F639D" w:rsidP="006F639D">
      <w:pPr>
        <w:pBdr>
          <w:top w:val="single" w:sz="4" w:space="1" w:color="auto"/>
        </w:pBdr>
        <w:ind w:left="1701" w:hanging="1417"/>
        <w:contextualSpacing/>
        <w:jc w:val="both"/>
        <w:rPr>
          <w:rFonts w:ascii="Arial" w:eastAsia="Calibri" w:hAnsi="Arial" w:cs="Arial"/>
          <w:b/>
          <w:lang w:bidi="en-US"/>
        </w:rPr>
      </w:pPr>
      <w:r w:rsidRPr="00A869EA">
        <w:rPr>
          <w:rFonts w:ascii="Arial" w:hAnsi="Arial" w:cs="Arial"/>
          <w:b/>
        </w:rPr>
        <w:t xml:space="preserve">Wymagania: Lekarz posiadający specjalizację II </w:t>
      </w:r>
      <w:r>
        <w:rPr>
          <w:rFonts w:ascii="Arial" w:hAnsi="Arial" w:cs="Arial"/>
          <w:b/>
        </w:rPr>
        <w:t>stopnia lub tytuł specjalisty w </w:t>
      </w:r>
      <w:r w:rsidRPr="00A869EA">
        <w:rPr>
          <w:rFonts w:ascii="Arial" w:hAnsi="Arial" w:cs="Arial"/>
          <w:b/>
        </w:rPr>
        <w:t>zakresie pediatrii, onkologii i hematologii dziecięcej, neonatologii a</w:t>
      </w:r>
      <w:r>
        <w:rPr>
          <w:rFonts w:ascii="Arial" w:hAnsi="Arial" w:cs="Arial"/>
          <w:b/>
        </w:rPr>
        <w:t> </w:t>
      </w:r>
      <w:r w:rsidRPr="00A869EA">
        <w:rPr>
          <w:rFonts w:ascii="Arial" w:hAnsi="Arial" w:cs="Arial"/>
          <w:b/>
        </w:rPr>
        <w:t>także tytuł naukowy min. doktor nauk medycznych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A58C1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58A4BCF1" w:rsidR="004F483B" w:rsidRPr="00EA58C1" w:rsidRDefault="006F639D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639D">
              <w:rPr>
                <w:rFonts w:ascii="Arial" w:hAnsi="Arial" w:cs="Arial"/>
                <w:sz w:val="20"/>
                <w:szCs w:val="20"/>
              </w:rPr>
              <w:t>Usługa realizacji zadań zarządz</w:t>
            </w:r>
            <w:r w:rsidR="00F82E74">
              <w:rPr>
                <w:rFonts w:ascii="Arial" w:hAnsi="Arial" w:cs="Arial"/>
                <w:sz w:val="20"/>
                <w:szCs w:val="20"/>
              </w:rPr>
              <w:t>ającego Oddziałem Dzieci Starszych</w:t>
            </w:r>
            <w:r w:rsidRPr="006F639D">
              <w:rPr>
                <w:rFonts w:ascii="Arial" w:hAnsi="Arial" w:cs="Arial"/>
                <w:sz w:val="20"/>
                <w:szCs w:val="20"/>
              </w:rPr>
              <w:t xml:space="preserve"> II w roli Kierownika Oddziału. St</w:t>
            </w:r>
            <w:r w:rsidR="0063434B">
              <w:rPr>
                <w:rFonts w:ascii="Arial" w:hAnsi="Arial" w:cs="Arial"/>
                <w:sz w:val="20"/>
                <w:szCs w:val="20"/>
              </w:rPr>
              <w:t>awka ryczałtowa za każdy miesiąc.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025E2B19" w:rsidR="004F483B" w:rsidRPr="00EA58C1" w:rsidRDefault="006F639D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43B13C00" w:rsidR="004F483B" w:rsidRPr="00EA58C1" w:rsidRDefault="0063434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F483B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67B5349C" w:rsidR="004F483B" w:rsidRPr="006F639D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F639D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47061AB4" w:rsidR="004F483B" w:rsidRPr="00EA58C1" w:rsidRDefault="006F639D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639D"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71A81334" w:rsidR="004F483B" w:rsidRDefault="006F639D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63A01392" w14:textId="392C125F" w:rsidR="00CA7855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FC4BB3" w14:textId="77777777" w:rsidR="003D67B0" w:rsidRDefault="003D67B0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bookmarkStart w:id="0" w:name="_GoBack"/>
      <w:bookmarkEnd w:id="0"/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0AB31A71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6F639D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521836EF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6F639D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6F639D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29C806FF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6F639D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40F318BC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6F639D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6F639D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3D67B0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434B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6F639D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038D"/>
    <w:rsid w:val="00F64E45"/>
    <w:rsid w:val="00F70300"/>
    <w:rsid w:val="00F76E5C"/>
    <w:rsid w:val="00F82E74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0355-5F01-4090-83A8-AB45FB61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52</cp:revision>
  <cp:lastPrinted>2022-05-17T08:24:00Z</cp:lastPrinted>
  <dcterms:created xsi:type="dcterms:W3CDTF">2018-07-06T07:43:00Z</dcterms:created>
  <dcterms:modified xsi:type="dcterms:W3CDTF">2022-05-17T08:24:00Z</dcterms:modified>
</cp:coreProperties>
</file>