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45A72132" w14:textId="77777777" w:rsidR="009E6E20" w:rsidRPr="00C62C92" w:rsidRDefault="009E6E20" w:rsidP="009E6E20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Zakres:</w:t>
      </w:r>
      <w:r>
        <w:rPr>
          <w:rFonts w:ascii="Arial" w:hAnsi="Arial" w:cs="Arial"/>
          <w:b/>
        </w:rPr>
        <w:tab/>
        <w:t>REHABILITACJA MEDYCZNA</w:t>
      </w:r>
      <w:r w:rsidRPr="00C62C92">
        <w:rPr>
          <w:rFonts w:ascii="Arial" w:hAnsi="Arial" w:cs="Arial"/>
          <w:b/>
        </w:rPr>
        <w:t xml:space="preserve"> – </w:t>
      </w:r>
      <w:r w:rsidRPr="00C62C92">
        <w:rPr>
          <w:rFonts w:ascii="Arial" w:hAnsi="Arial" w:cs="Arial"/>
          <w:b/>
        </w:rPr>
        <w:fldChar w:fldCharType="begin"/>
      </w:r>
      <w:r w:rsidRPr="00C62C92">
        <w:rPr>
          <w:rFonts w:ascii="Arial" w:hAnsi="Arial" w:cs="Arial"/>
          <w:b/>
        </w:rPr>
        <w:instrText xml:space="preserve"> MERGEFIELD F4 </w:instrText>
      </w:r>
      <w:r w:rsidRPr="00C62C92">
        <w:rPr>
          <w:rFonts w:ascii="Arial" w:hAnsi="Arial" w:cs="Arial"/>
          <w:b/>
        </w:rPr>
        <w:fldChar w:fldCharType="separate"/>
      </w:r>
      <w:r w:rsidRPr="00C62C92">
        <w:rPr>
          <w:rFonts w:ascii="Arial" w:hAnsi="Arial" w:cs="Arial"/>
          <w:b/>
          <w:noProof/>
        </w:rPr>
        <w:t xml:space="preserve">lekarz </w:t>
      </w:r>
      <w:r w:rsidRPr="00C62C9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Oddziału Rehabilitacji</w:t>
      </w:r>
    </w:p>
    <w:p w14:paraId="78F985DD" w14:textId="60C0320B" w:rsidR="001F2CFA" w:rsidRPr="009E6E20" w:rsidRDefault="009E6E20" w:rsidP="009E6E20">
      <w:pPr>
        <w:spacing w:after="0" w:line="240" w:lineRule="auto"/>
        <w:ind w:left="1560" w:hanging="1560"/>
        <w:contextualSpacing/>
        <w:jc w:val="both"/>
        <w:rPr>
          <w:rFonts w:ascii="Arial" w:hAnsi="Arial" w:cs="Arial"/>
          <w:b/>
          <w:i/>
        </w:rPr>
      </w:pPr>
      <w:r w:rsidRPr="00C62C92">
        <w:rPr>
          <w:rFonts w:ascii="Arial" w:hAnsi="Arial" w:cs="Arial"/>
          <w:b/>
          <w:i/>
          <w:color w:val="000000"/>
        </w:rPr>
        <w:t xml:space="preserve">Wymagania: </w:t>
      </w:r>
      <w:r w:rsidRPr="00C62C92">
        <w:rPr>
          <w:rFonts w:ascii="Arial" w:hAnsi="Arial" w:cs="Arial"/>
          <w:b/>
          <w:i/>
        </w:rPr>
        <w:t xml:space="preserve">Lekarz </w:t>
      </w:r>
      <w:r w:rsidRPr="003723F9">
        <w:rPr>
          <w:rFonts w:ascii="Arial" w:hAnsi="Arial" w:cs="Arial"/>
          <w:b/>
          <w:i/>
        </w:rPr>
        <w:t>specjalista w zakresie rehabilitacji medycznej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9E6E20" w:rsidRPr="00835457" w14:paraId="2F46367B" w14:textId="6B41655E" w:rsidTr="003E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9E6E20" w:rsidRPr="00835457" w:rsidRDefault="009E6E20" w:rsidP="009E6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27F4DFD4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1F088AE9" w:rsidR="009E6E20" w:rsidRPr="00835457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DAB298" w14:textId="30EC19F7" w:rsidR="009E6E20" w:rsidRPr="00766634" w:rsidRDefault="009E6E20" w:rsidP="009E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C4F0E" w:rsidRPr="00835457" w14:paraId="40C799BD" w14:textId="4F025D57" w:rsidTr="009E6E20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19919C5" w:rsidR="00CC4F0E" w:rsidRPr="00EA58C1" w:rsidRDefault="009E6E20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świadczenia usług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3535FB1C" w:rsidR="00CC4F0E" w:rsidRDefault="009E6E20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007E8FB7" w:rsidR="00CC4F0E" w:rsidRDefault="00CC4F0E" w:rsidP="009E6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9E6E20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D3E4569" w14:textId="77777777" w:rsidR="001F2CFA" w:rsidRPr="005D3930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6EC95DE" w14:textId="77777777" w:rsidR="001F2CFA" w:rsidRDefault="001F2CF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1F2CFA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47393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6E20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A7A5D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F78C-7101-4924-BCCB-7943A1FA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56</cp:revision>
  <cp:lastPrinted>2022-10-10T10:41:00Z</cp:lastPrinted>
  <dcterms:created xsi:type="dcterms:W3CDTF">2018-07-06T07:43:00Z</dcterms:created>
  <dcterms:modified xsi:type="dcterms:W3CDTF">2022-10-10T10:41:00Z</dcterms:modified>
</cp:coreProperties>
</file>